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03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3"/>
        <w:gridCol w:w="6437"/>
      </w:tblGrid>
      <w:tr w:rsidR="001E62E4" w:rsidTr="001E62E4">
        <w:trPr>
          <w:trHeight w:val="580"/>
        </w:trPr>
        <w:tc>
          <w:tcPr>
            <w:tcW w:w="2493" w:type="dxa"/>
          </w:tcPr>
          <w:p w:rsidR="001E62E4" w:rsidRDefault="00A36820" w:rsidP="001E62E4">
            <w:proofErr w:type="spellStart"/>
            <w:r>
              <w:t>Name</w:t>
            </w:r>
            <w:proofErr w:type="spellEnd"/>
            <w:r>
              <w:t xml:space="preserve">, </w:t>
            </w:r>
            <w:proofErr w:type="spellStart"/>
            <w:r>
              <w:t>surname</w:t>
            </w:r>
            <w:proofErr w:type="spellEnd"/>
            <w:r w:rsidR="001E62E4">
              <w:t xml:space="preserve">, </w:t>
            </w:r>
            <w:proofErr w:type="spellStart"/>
            <w:r w:rsidR="00F7607C">
              <w:t>birth</w:t>
            </w:r>
            <w:proofErr w:type="spellEnd"/>
            <w:r w:rsidR="00F7607C">
              <w:t xml:space="preserve"> </w:t>
            </w:r>
            <w:proofErr w:type="spellStart"/>
            <w:r w:rsidR="00F7607C">
              <w:t>date</w:t>
            </w:r>
            <w:proofErr w:type="spellEnd"/>
            <w:r w:rsidR="00F7607C">
              <w:t xml:space="preserve"> </w:t>
            </w:r>
            <w:proofErr w:type="spellStart"/>
            <w:r w:rsidR="00F7607C">
              <w:t>or</w:t>
            </w:r>
            <w:proofErr w:type="spellEnd"/>
            <w:r w:rsidR="00F7607C">
              <w:t xml:space="preserve"> ID</w:t>
            </w:r>
            <w:proofErr w:type="gramStart"/>
            <w:r>
              <w:t xml:space="preserve"> , </w:t>
            </w:r>
            <w:proofErr w:type="spellStart"/>
            <w:proofErr w:type="gramEnd"/>
            <w:r>
              <w:t>phone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, e-</w:t>
            </w:r>
            <w:proofErr w:type="spellStart"/>
            <w:r>
              <w:t>mail</w:t>
            </w:r>
            <w:proofErr w:type="spellEnd"/>
            <w:r>
              <w:t xml:space="preserve">, </w:t>
            </w:r>
            <w:proofErr w:type="spellStart"/>
            <w:r>
              <w:t>adress</w:t>
            </w:r>
            <w:proofErr w:type="spellEnd"/>
            <w:r>
              <w:t xml:space="preserve">, </w:t>
            </w:r>
            <w:proofErr w:type="spellStart"/>
            <w:r>
              <w:t>occupation</w:t>
            </w:r>
            <w:proofErr w:type="spellEnd"/>
          </w:p>
        </w:tc>
        <w:tc>
          <w:tcPr>
            <w:tcW w:w="6437" w:type="dxa"/>
          </w:tcPr>
          <w:p w:rsidR="001E62E4" w:rsidRDefault="001E62E4" w:rsidP="001E62E4"/>
        </w:tc>
      </w:tr>
      <w:tr w:rsidR="001E62E4" w:rsidTr="001E62E4">
        <w:trPr>
          <w:trHeight w:val="580"/>
        </w:trPr>
        <w:tc>
          <w:tcPr>
            <w:tcW w:w="2493" w:type="dxa"/>
          </w:tcPr>
          <w:p w:rsidR="001E62E4" w:rsidRDefault="00A36820" w:rsidP="001E62E4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main</w:t>
            </w:r>
            <w:proofErr w:type="spellEnd"/>
            <w:r>
              <w:t xml:space="preserve"> </w:t>
            </w:r>
            <w:proofErr w:type="spellStart"/>
            <w:r>
              <w:t>problem</w:t>
            </w:r>
            <w:proofErr w:type="spellEnd"/>
            <w:r w:rsidR="001E62E4">
              <w:t xml:space="preserve">, </w:t>
            </w:r>
            <w:proofErr w:type="spellStart"/>
            <w:r>
              <w:t>symptoms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</w:p>
          <w:p w:rsidR="001E62E4" w:rsidRDefault="001E62E4" w:rsidP="001E62E4"/>
        </w:tc>
        <w:tc>
          <w:tcPr>
            <w:tcW w:w="6437" w:type="dxa"/>
          </w:tcPr>
          <w:p w:rsidR="001E62E4" w:rsidRDefault="001E62E4" w:rsidP="001E62E4"/>
        </w:tc>
      </w:tr>
      <w:tr w:rsidR="001E62E4" w:rsidTr="001E62E4">
        <w:trPr>
          <w:trHeight w:val="602"/>
        </w:trPr>
        <w:tc>
          <w:tcPr>
            <w:tcW w:w="2493" w:type="dxa"/>
          </w:tcPr>
          <w:p w:rsidR="001E62E4" w:rsidRDefault="00A36820" w:rsidP="001E62E4">
            <w:proofErr w:type="spellStart"/>
            <w:r>
              <w:t>Aditional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, </w:t>
            </w:r>
            <w:proofErr w:type="spellStart"/>
            <w:r>
              <w:t>symptoms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hystory</w:t>
            </w:r>
            <w:proofErr w:type="spellEnd"/>
          </w:p>
          <w:p w:rsidR="001E62E4" w:rsidRDefault="001E62E4" w:rsidP="001E62E4"/>
        </w:tc>
        <w:tc>
          <w:tcPr>
            <w:tcW w:w="6437" w:type="dxa"/>
          </w:tcPr>
          <w:p w:rsidR="001E62E4" w:rsidRDefault="001E62E4" w:rsidP="001E62E4"/>
        </w:tc>
      </w:tr>
      <w:tr w:rsidR="001E62E4" w:rsidTr="001E62E4">
        <w:trPr>
          <w:trHeight w:val="581"/>
        </w:trPr>
        <w:tc>
          <w:tcPr>
            <w:tcW w:w="2493" w:type="dxa"/>
          </w:tcPr>
          <w:p w:rsidR="001E62E4" w:rsidRDefault="001B35CC" w:rsidP="001E62E4">
            <w:proofErr w:type="spellStart"/>
            <w:r>
              <w:t>Diseases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life</w:t>
            </w:r>
            <w:proofErr w:type="spellEnd"/>
            <w:r>
              <w:t xml:space="preserve">, </w:t>
            </w:r>
            <w:proofErr w:type="spellStart"/>
            <w:r>
              <w:t>operations</w:t>
            </w:r>
            <w:proofErr w:type="spellEnd"/>
            <w:r w:rsidR="00CC64A0">
              <w:t>, traumas</w:t>
            </w:r>
          </w:p>
        </w:tc>
        <w:tc>
          <w:tcPr>
            <w:tcW w:w="6437" w:type="dxa"/>
          </w:tcPr>
          <w:p w:rsidR="001E62E4" w:rsidRDefault="001E62E4" w:rsidP="001E62E4"/>
        </w:tc>
      </w:tr>
      <w:tr w:rsidR="001E62E4" w:rsidTr="001E62E4">
        <w:trPr>
          <w:trHeight w:val="655"/>
        </w:trPr>
        <w:tc>
          <w:tcPr>
            <w:tcW w:w="2493" w:type="dxa"/>
          </w:tcPr>
          <w:p w:rsidR="001E62E4" w:rsidRDefault="001B35CC" w:rsidP="001E62E4">
            <w:proofErr w:type="spellStart"/>
            <w:r>
              <w:t>Congenital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chronic</w:t>
            </w:r>
            <w:proofErr w:type="spellEnd"/>
            <w:r>
              <w:t xml:space="preserve"> </w:t>
            </w:r>
            <w:proofErr w:type="spellStart"/>
            <w:r>
              <w:t>diseases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 </w:t>
            </w:r>
          </w:p>
        </w:tc>
        <w:tc>
          <w:tcPr>
            <w:tcW w:w="6437" w:type="dxa"/>
          </w:tcPr>
          <w:p w:rsidR="001E62E4" w:rsidRDefault="001E62E4" w:rsidP="001E62E4"/>
        </w:tc>
      </w:tr>
      <w:tr w:rsidR="001E62E4" w:rsidTr="001E62E4">
        <w:trPr>
          <w:trHeight w:val="623"/>
        </w:trPr>
        <w:tc>
          <w:tcPr>
            <w:tcW w:w="2493" w:type="dxa"/>
          </w:tcPr>
          <w:p w:rsidR="001E62E4" w:rsidRDefault="001B35CC" w:rsidP="001E62E4">
            <w:proofErr w:type="spellStart"/>
            <w:r>
              <w:t>Pregnancy</w:t>
            </w:r>
            <w:proofErr w:type="spellEnd"/>
            <w:r>
              <w:t xml:space="preserve">, </w:t>
            </w:r>
            <w:proofErr w:type="spellStart"/>
            <w:r>
              <w:t>delivery</w:t>
            </w:r>
            <w:proofErr w:type="spellEnd"/>
            <w:r>
              <w:t xml:space="preserve">, </w:t>
            </w:r>
            <w:proofErr w:type="spellStart"/>
            <w:r>
              <w:t>menstruation</w:t>
            </w:r>
            <w:proofErr w:type="spellEnd"/>
            <w:r>
              <w:t xml:space="preserve"> </w:t>
            </w:r>
            <w:proofErr w:type="spellStart"/>
            <w:r>
              <w:t>cycle</w:t>
            </w:r>
            <w:proofErr w:type="spellEnd"/>
          </w:p>
        </w:tc>
        <w:tc>
          <w:tcPr>
            <w:tcW w:w="6437" w:type="dxa"/>
          </w:tcPr>
          <w:p w:rsidR="001E62E4" w:rsidRDefault="001E62E4" w:rsidP="001E62E4"/>
        </w:tc>
      </w:tr>
      <w:tr w:rsidR="001E62E4" w:rsidTr="001E62E4">
        <w:trPr>
          <w:trHeight w:val="687"/>
        </w:trPr>
        <w:tc>
          <w:tcPr>
            <w:tcW w:w="2493" w:type="dxa"/>
          </w:tcPr>
          <w:p w:rsidR="001E62E4" w:rsidRDefault="001B35CC" w:rsidP="001E62E4">
            <w:proofErr w:type="spellStart"/>
            <w:r>
              <w:t>Sleep</w:t>
            </w:r>
            <w:proofErr w:type="spellEnd"/>
            <w:r>
              <w:t xml:space="preserve">, </w:t>
            </w:r>
            <w:proofErr w:type="spellStart"/>
            <w:r>
              <w:t>dreams</w:t>
            </w:r>
            <w:proofErr w:type="spellEnd"/>
          </w:p>
        </w:tc>
        <w:tc>
          <w:tcPr>
            <w:tcW w:w="6437" w:type="dxa"/>
          </w:tcPr>
          <w:p w:rsidR="001E62E4" w:rsidRDefault="001E62E4" w:rsidP="001E62E4"/>
        </w:tc>
      </w:tr>
      <w:tr w:rsidR="001E62E4" w:rsidTr="001E62E4">
        <w:trPr>
          <w:trHeight w:val="656"/>
        </w:trPr>
        <w:tc>
          <w:tcPr>
            <w:tcW w:w="2493" w:type="dxa"/>
          </w:tcPr>
          <w:p w:rsidR="001E62E4" w:rsidRDefault="001B35CC" w:rsidP="001E62E4">
            <w:proofErr w:type="spellStart"/>
            <w:r>
              <w:t>Fears</w:t>
            </w:r>
            <w:proofErr w:type="spellEnd"/>
          </w:p>
        </w:tc>
        <w:tc>
          <w:tcPr>
            <w:tcW w:w="6437" w:type="dxa"/>
          </w:tcPr>
          <w:p w:rsidR="001E62E4" w:rsidRDefault="001E62E4" w:rsidP="001E62E4"/>
        </w:tc>
      </w:tr>
      <w:tr w:rsidR="001E62E4" w:rsidTr="001E62E4">
        <w:trPr>
          <w:trHeight w:val="688"/>
        </w:trPr>
        <w:tc>
          <w:tcPr>
            <w:tcW w:w="2493" w:type="dxa"/>
          </w:tcPr>
          <w:p w:rsidR="001E62E4" w:rsidRDefault="001B35CC" w:rsidP="001E62E4">
            <w:proofErr w:type="spellStart"/>
            <w:r>
              <w:t>Peculiarity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character</w:t>
            </w:r>
            <w:proofErr w:type="spellEnd"/>
          </w:p>
        </w:tc>
        <w:tc>
          <w:tcPr>
            <w:tcW w:w="6437" w:type="dxa"/>
          </w:tcPr>
          <w:p w:rsidR="001E62E4" w:rsidRDefault="001E62E4" w:rsidP="001E62E4"/>
        </w:tc>
      </w:tr>
      <w:tr w:rsidR="001E62E4" w:rsidTr="001E62E4">
        <w:trPr>
          <w:trHeight w:val="698"/>
        </w:trPr>
        <w:tc>
          <w:tcPr>
            <w:tcW w:w="2493" w:type="dxa"/>
          </w:tcPr>
          <w:p w:rsidR="001E62E4" w:rsidRDefault="001B35CC" w:rsidP="001E62E4">
            <w:proofErr w:type="spellStart"/>
            <w:r>
              <w:t>Favourable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unlove</w:t>
            </w:r>
            <w:proofErr w:type="spellEnd"/>
            <w:r>
              <w:t xml:space="preserve"> </w:t>
            </w:r>
            <w:proofErr w:type="spellStart"/>
            <w:r>
              <w:t>foo</w:t>
            </w:r>
            <w:r w:rsidR="00F7607C">
              <w:t>d</w:t>
            </w:r>
            <w:proofErr w:type="spellEnd"/>
          </w:p>
        </w:tc>
        <w:tc>
          <w:tcPr>
            <w:tcW w:w="6437" w:type="dxa"/>
          </w:tcPr>
          <w:p w:rsidR="001E62E4" w:rsidRDefault="001E62E4" w:rsidP="001E62E4"/>
        </w:tc>
      </w:tr>
      <w:tr w:rsidR="001E62E4" w:rsidTr="001E62E4">
        <w:trPr>
          <w:trHeight w:val="666"/>
        </w:trPr>
        <w:tc>
          <w:tcPr>
            <w:tcW w:w="2493" w:type="dxa"/>
          </w:tcPr>
          <w:p w:rsidR="001E62E4" w:rsidRDefault="001B35CC" w:rsidP="001E62E4">
            <w:proofErr w:type="spellStart"/>
            <w:r>
              <w:t>Stool</w:t>
            </w:r>
            <w:proofErr w:type="spellEnd"/>
            <w:r>
              <w:t xml:space="preserve">, </w:t>
            </w:r>
            <w:proofErr w:type="spellStart"/>
            <w:r>
              <w:t>urination</w:t>
            </w:r>
            <w:proofErr w:type="spellEnd"/>
          </w:p>
        </w:tc>
        <w:tc>
          <w:tcPr>
            <w:tcW w:w="6437" w:type="dxa"/>
          </w:tcPr>
          <w:p w:rsidR="001E62E4" w:rsidRDefault="001E62E4" w:rsidP="001E62E4"/>
        </w:tc>
      </w:tr>
      <w:tr w:rsidR="001E62E4" w:rsidTr="001E62E4">
        <w:trPr>
          <w:trHeight w:val="677"/>
        </w:trPr>
        <w:tc>
          <w:tcPr>
            <w:tcW w:w="2493" w:type="dxa"/>
          </w:tcPr>
          <w:p w:rsidR="001E62E4" w:rsidRDefault="00F7607C" w:rsidP="001E62E4">
            <w:proofErr w:type="spellStart"/>
            <w:r>
              <w:t>Perspiration</w:t>
            </w:r>
            <w:proofErr w:type="spellEnd"/>
          </w:p>
        </w:tc>
        <w:tc>
          <w:tcPr>
            <w:tcW w:w="6437" w:type="dxa"/>
          </w:tcPr>
          <w:p w:rsidR="001E62E4" w:rsidRDefault="001E62E4" w:rsidP="001E62E4"/>
        </w:tc>
      </w:tr>
      <w:tr w:rsidR="001E62E4" w:rsidTr="001E62E4">
        <w:trPr>
          <w:trHeight w:val="655"/>
        </w:trPr>
        <w:tc>
          <w:tcPr>
            <w:tcW w:w="2493" w:type="dxa"/>
          </w:tcPr>
          <w:p w:rsidR="001E62E4" w:rsidRDefault="00F7607C" w:rsidP="001E62E4">
            <w:proofErr w:type="spellStart"/>
            <w:r>
              <w:t>Skin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life</w:t>
            </w:r>
            <w:proofErr w:type="spellEnd"/>
          </w:p>
        </w:tc>
        <w:tc>
          <w:tcPr>
            <w:tcW w:w="6437" w:type="dxa"/>
          </w:tcPr>
          <w:p w:rsidR="001E62E4" w:rsidRDefault="001E62E4" w:rsidP="001E62E4"/>
        </w:tc>
      </w:tr>
      <w:tr w:rsidR="001E62E4" w:rsidTr="001E62E4">
        <w:trPr>
          <w:trHeight w:val="623"/>
        </w:trPr>
        <w:tc>
          <w:tcPr>
            <w:tcW w:w="2493" w:type="dxa"/>
          </w:tcPr>
          <w:p w:rsidR="001E62E4" w:rsidRDefault="00F7607C" w:rsidP="001E62E4">
            <w:proofErr w:type="spellStart"/>
            <w:r>
              <w:t>Reaction</w:t>
            </w:r>
            <w:proofErr w:type="spellEnd"/>
            <w:r>
              <w:t xml:space="preserve"> to </w:t>
            </w:r>
            <w:proofErr w:type="spellStart"/>
            <w:r>
              <w:t>weather</w:t>
            </w:r>
            <w:proofErr w:type="spellEnd"/>
            <w:r>
              <w:t xml:space="preserve"> </w:t>
            </w:r>
            <w:proofErr w:type="spellStart"/>
            <w:r>
              <w:t>condition</w:t>
            </w:r>
            <w:proofErr w:type="spellEnd"/>
          </w:p>
        </w:tc>
        <w:tc>
          <w:tcPr>
            <w:tcW w:w="6437" w:type="dxa"/>
          </w:tcPr>
          <w:p w:rsidR="001E62E4" w:rsidRDefault="001E62E4" w:rsidP="001E62E4"/>
        </w:tc>
      </w:tr>
      <w:tr w:rsidR="001E62E4" w:rsidTr="001E62E4">
        <w:trPr>
          <w:trHeight w:val="742"/>
        </w:trPr>
        <w:tc>
          <w:tcPr>
            <w:tcW w:w="2493" w:type="dxa"/>
          </w:tcPr>
          <w:p w:rsidR="001E62E4" w:rsidRDefault="00F7607C" w:rsidP="001E62E4">
            <w:proofErr w:type="spellStart"/>
            <w:r>
              <w:t>Previous</w:t>
            </w:r>
            <w:proofErr w:type="spellEnd"/>
            <w:r>
              <w:t xml:space="preserve"> </w:t>
            </w:r>
            <w:proofErr w:type="spellStart"/>
            <w:r>
              <w:t>traditional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homeopathic</w:t>
            </w:r>
            <w:proofErr w:type="spellEnd"/>
            <w:r>
              <w:t xml:space="preserve"> </w:t>
            </w:r>
            <w:proofErr w:type="spellStart"/>
            <w:r>
              <w:t>treatment</w:t>
            </w:r>
            <w:proofErr w:type="spellEnd"/>
          </w:p>
        </w:tc>
        <w:tc>
          <w:tcPr>
            <w:tcW w:w="6437" w:type="dxa"/>
          </w:tcPr>
          <w:p w:rsidR="001E62E4" w:rsidRDefault="001E62E4" w:rsidP="001E62E4"/>
        </w:tc>
      </w:tr>
    </w:tbl>
    <w:p w:rsidR="00D063E6" w:rsidRPr="001E62E4" w:rsidRDefault="001B35CC" w:rsidP="001E62E4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Pat</w:t>
      </w:r>
      <w:r w:rsidR="001E62E4" w:rsidRPr="001E62E4">
        <w:rPr>
          <w:sz w:val="32"/>
          <w:szCs w:val="32"/>
        </w:rPr>
        <w:t>i</w:t>
      </w:r>
      <w:r>
        <w:rPr>
          <w:sz w:val="32"/>
          <w:szCs w:val="32"/>
        </w:rPr>
        <w:t>ents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pre-consultation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form</w:t>
      </w:r>
      <w:proofErr w:type="spellEnd"/>
      <w:r w:rsidR="001E62E4" w:rsidRPr="001E62E4">
        <w:rPr>
          <w:sz w:val="32"/>
          <w:szCs w:val="32"/>
        </w:rPr>
        <w:t>.</w:t>
      </w:r>
    </w:p>
    <w:sectPr w:rsidR="00D063E6" w:rsidRPr="001E62E4" w:rsidSect="00D063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E62E4"/>
    <w:rsid w:val="001B35CC"/>
    <w:rsid w:val="001E62E4"/>
    <w:rsid w:val="009F6F74"/>
    <w:rsid w:val="00A36820"/>
    <w:rsid w:val="00AC298D"/>
    <w:rsid w:val="00CC64A0"/>
    <w:rsid w:val="00D063E6"/>
    <w:rsid w:val="00DF56FF"/>
    <w:rsid w:val="00F7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2015-06-16T07:21:00Z</dcterms:created>
  <dcterms:modified xsi:type="dcterms:W3CDTF">2015-06-16T07:21:00Z</dcterms:modified>
</cp:coreProperties>
</file>